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0EF8" w:rsidRPr="001C0EF8" w:rsidRDefault="001C0EF8" w:rsidP="001C0EF8">
      <w:pPr>
        <w:jc w:val="right"/>
        <w:rPr>
          <w:sz w:val="28"/>
          <w:szCs w:val="28"/>
        </w:rPr>
      </w:pPr>
      <w:r w:rsidRPr="001C0EF8">
        <w:rPr>
          <w:sz w:val="28"/>
          <w:szCs w:val="28"/>
        </w:rPr>
        <w:t>Załącznik nr 1f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>Formularz oferty do Pakietu 0</w:t>
      </w:r>
      <w:r w:rsidR="00FC70D3">
        <w:rPr>
          <w:b/>
          <w:sz w:val="28"/>
          <w:szCs w:val="28"/>
        </w:rPr>
        <w:t>8</w:t>
      </w:r>
      <w:r w:rsidRPr="008C465D">
        <w:rPr>
          <w:b/>
          <w:sz w:val="28"/>
          <w:szCs w:val="28"/>
        </w:rPr>
        <w:t>.</w:t>
      </w:r>
      <w:r w:rsidR="00FC70D3">
        <w:rPr>
          <w:b/>
          <w:sz w:val="28"/>
          <w:szCs w:val="28"/>
        </w:rPr>
        <w:t>3</w:t>
      </w:r>
    </w:p>
    <w:p w:rsidR="009F44CC" w:rsidRPr="008C465D" w:rsidRDefault="00A1720B" w:rsidP="008C4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Wykonanie</w:t>
      </w:r>
      <w:bookmarkStart w:id="0" w:name="_GoBack"/>
      <w:bookmarkEnd w:id="0"/>
      <w:r w:rsidR="007A0BC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sadzenia sadzonek</w:t>
      </w:r>
      <w:r w:rsidR="00E73E04" w:rsidRPr="008C465D">
        <w:rPr>
          <w:b/>
          <w:sz w:val="28"/>
          <w:szCs w:val="28"/>
        </w:rPr>
        <w:t xml:space="preserve"> w leśnictwie </w:t>
      </w:r>
      <w:r w:rsidR="007A0BC0">
        <w:rPr>
          <w:b/>
          <w:sz w:val="28"/>
          <w:szCs w:val="28"/>
        </w:rPr>
        <w:t>Julianka</w:t>
      </w:r>
    </w:p>
    <w:p w:rsidR="008C465D" w:rsidRDefault="008C465D">
      <w:pPr>
        <w:rPr>
          <w:sz w:val="18"/>
          <w:szCs w:val="18"/>
        </w:rPr>
      </w:pPr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B02E3B" w:rsidRDefault="00B02E3B" w:rsidP="008C465D">
      <w:pPr>
        <w:spacing w:after="0"/>
        <w:rPr>
          <w:sz w:val="16"/>
          <w:szCs w:val="16"/>
        </w:rPr>
      </w:pPr>
    </w:p>
    <w:p w:rsidR="001C0EF8" w:rsidRDefault="001C0EF8" w:rsidP="008C465D">
      <w:pPr>
        <w:spacing w:after="0"/>
        <w:rPr>
          <w:sz w:val="16"/>
          <w:szCs w:val="16"/>
        </w:rPr>
      </w:pPr>
    </w:p>
    <w:p w:rsidR="008C465D" w:rsidRDefault="008C465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260"/>
        <w:gridCol w:w="851"/>
        <w:gridCol w:w="926"/>
        <w:gridCol w:w="1483"/>
        <w:gridCol w:w="1560"/>
        <w:gridCol w:w="992"/>
        <w:gridCol w:w="1276"/>
        <w:gridCol w:w="1688"/>
      </w:tblGrid>
      <w:tr w:rsidR="008C465D" w:rsidTr="00552B3D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418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2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1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92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552B3D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418" w:type="dxa"/>
            <w:vAlign w:val="center"/>
          </w:tcPr>
          <w:p w:rsidR="008C465D" w:rsidRPr="00251154" w:rsidRDefault="00961346" w:rsidP="00251154">
            <w:pPr>
              <w:jc w:val="center"/>
            </w:pPr>
            <w:r>
              <w:t>SADZ-BRYŁ</w:t>
            </w:r>
          </w:p>
        </w:tc>
        <w:tc>
          <w:tcPr>
            <w:tcW w:w="3260" w:type="dxa"/>
            <w:vAlign w:val="center"/>
          </w:tcPr>
          <w:p w:rsidR="008C465D" w:rsidRPr="00251154" w:rsidRDefault="00251154" w:rsidP="00251154">
            <w:pPr>
              <w:jc w:val="center"/>
            </w:pPr>
            <w:r>
              <w:t>Sadzenie sadzonek z zakrytym systemem korzeniowym</w:t>
            </w:r>
          </w:p>
        </w:tc>
        <w:tc>
          <w:tcPr>
            <w:tcW w:w="851" w:type="dxa"/>
            <w:vAlign w:val="center"/>
          </w:tcPr>
          <w:p w:rsidR="008C465D" w:rsidRPr="00251154" w:rsidRDefault="00251154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8C465D" w:rsidRPr="00251154" w:rsidRDefault="00FC70D3" w:rsidP="00251154">
            <w:pPr>
              <w:jc w:val="center"/>
            </w:pPr>
            <w:r>
              <w:t>10,10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  <w:tr w:rsidR="00251154" w:rsidTr="00552B3D">
        <w:trPr>
          <w:trHeight w:val="779"/>
        </w:trPr>
        <w:tc>
          <w:tcPr>
            <w:tcW w:w="562" w:type="dxa"/>
            <w:vAlign w:val="center"/>
          </w:tcPr>
          <w:p w:rsidR="00251154" w:rsidRPr="00251154" w:rsidRDefault="00251154" w:rsidP="00251154">
            <w:pPr>
              <w:jc w:val="center"/>
            </w:pPr>
            <w:r w:rsidRPr="00251154">
              <w:t>2</w:t>
            </w:r>
          </w:p>
        </w:tc>
        <w:tc>
          <w:tcPr>
            <w:tcW w:w="1418" w:type="dxa"/>
            <w:vAlign w:val="center"/>
          </w:tcPr>
          <w:p w:rsidR="00251154" w:rsidRPr="00251154" w:rsidRDefault="00251154" w:rsidP="00251154">
            <w:pPr>
              <w:jc w:val="center"/>
            </w:pPr>
            <w:r>
              <w:t>DOW-SADZ</w:t>
            </w:r>
          </w:p>
        </w:tc>
        <w:tc>
          <w:tcPr>
            <w:tcW w:w="3260" w:type="dxa"/>
            <w:vAlign w:val="center"/>
          </w:tcPr>
          <w:p w:rsidR="00251154" w:rsidRPr="00251154" w:rsidRDefault="00251154" w:rsidP="00251154">
            <w:pPr>
              <w:jc w:val="center"/>
            </w:pPr>
            <w:r>
              <w:t>Dowóz sadzonek</w:t>
            </w:r>
          </w:p>
        </w:tc>
        <w:tc>
          <w:tcPr>
            <w:tcW w:w="851" w:type="dxa"/>
            <w:vAlign w:val="center"/>
          </w:tcPr>
          <w:p w:rsidR="00251154" w:rsidRPr="00251154" w:rsidRDefault="00251154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251154" w:rsidRPr="00251154" w:rsidRDefault="00FC70D3" w:rsidP="00251154">
            <w:pPr>
              <w:jc w:val="center"/>
            </w:pPr>
            <w:r>
              <w:t>10,10</w:t>
            </w:r>
          </w:p>
        </w:tc>
        <w:tc>
          <w:tcPr>
            <w:tcW w:w="1483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1154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B02E3B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1C0EF8"/>
    <w:rsid w:val="00251154"/>
    <w:rsid w:val="00552B3D"/>
    <w:rsid w:val="007A0BC0"/>
    <w:rsid w:val="008C465D"/>
    <w:rsid w:val="00961346"/>
    <w:rsid w:val="009F44CC"/>
    <w:rsid w:val="00A1720B"/>
    <w:rsid w:val="00B02E3B"/>
    <w:rsid w:val="00E04AF3"/>
    <w:rsid w:val="00E73E04"/>
    <w:rsid w:val="00E86083"/>
    <w:rsid w:val="00FC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90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12</cp:revision>
  <dcterms:created xsi:type="dcterms:W3CDTF">2023-03-28T08:34:00Z</dcterms:created>
  <dcterms:modified xsi:type="dcterms:W3CDTF">2023-03-30T06:11:00Z</dcterms:modified>
</cp:coreProperties>
</file>